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51" w:rsidRDefault="00A23551" w:rsidP="00A235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3551" w:rsidRPr="00A23551" w:rsidRDefault="00A23551" w:rsidP="00A2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ZIELENIEWO, 27.04.2017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>.</w:t>
      </w:r>
    </w:p>
    <w:p w:rsidR="00A23551" w:rsidRPr="00A23551" w:rsidRDefault="00A23551" w:rsidP="00A23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3551" w:rsidRPr="00A23551" w:rsidRDefault="00A23551" w:rsidP="00A23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3551" w:rsidRDefault="00A23551" w:rsidP="00A23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  <w:u w:val="single"/>
        </w:rPr>
        <w:t>PROPOZYCJE TOWARZYSKICH ZAWODÓW JE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ŹDZIECKICH</w:t>
      </w:r>
    </w:p>
    <w:p w:rsidR="00A23551" w:rsidRDefault="00A23551" w:rsidP="00A23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ŁOBRZESKA  LIGA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AMATORÓW</w:t>
      </w:r>
    </w:p>
    <w:p w:rsidR="00A23551" w:rsidRDefault="00A23551" w:rsidP="00A23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23551" w:rsidRDefault="00A23551" w:rsidP="00A23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3551" w:rsidRDefault="00A23551" w:rsidP="00A235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3551" w:rsidRDefault="00A23551" w:rsidP="00A23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PARK ROZRYWKI ZIELENIEWO</w:t>
      </w:r>
    </w:p>
    <w:p w:rsidR="00A23551" w:rsidRDefault="00A23551" w:rsidP="00A23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6-7.05.2017r.  (SOBOTA, NIEDZIELA)</w:t>
      </w:r>
    </w:p>
    <w:p w:rsidR="00A23551" w:rsidRDefault="00A23551" w:rsidP="00A23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Miejsce: Zieleniewo k/Ko</w:t>
      </w:r>
      <w:r>
        <w:rPr>
          <w:rFonts w:ascii="Times New Roman" w:hAnsi="Times New Roman" w:cs="Times New Roman"/>
          <w:sz w:val="24"/>
          <w:szCs w:val="24"/>
        </w:rPr>
        <w:t>łobrzegu; ul. Szczecińska 68</w:t>
      </w:r>
    </w:p>
    <w:p w:rsidR="00A23551" w:rsidRPr="00A23551" w:rsidRDefault="00A23551" w:rsidP="00A23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23551">
        <w:rPr>
          <w:rFonts w:ascii="Times New Roman" w:hAnsi="Times New Roman" w:cs="Times New Roman"/>
          <w:sz w:val="24"/>
          <w:szCs w:val="24"/>
        </w:rPr>
        <w:t>Termin zg</w:t>
      </w:r>
      <w:r>
        <w:rPr>
          <w:rFonts w:ascii="Times New Roman" w:hAnsi="Times New Roman" w:cs="Times New Roman"/>
          <w:sz w:val="24"/>
          <w:szCs w:val="24"/>
        </w:rPr>
        <w:t>łoszeń: 5.05.2017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(piątek) do godziny 19.00, </w:t>
      </w:r>
      <w:proofErr w:type="gramStart"/>
      <w:r>
        <w:rPr>
          <w:rFonts w:ascii="Times New Roman" w:hAnsi="Times New Roman" w:cs="Times New Roman"/>
          <w:sz w:val="24"/>
          <w:szCs w:val="24"/>
        </w:rPr>
        <w:t>wyłącznie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adres e-mail: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biuro@zieleniewo.pl</w:t>
        </w:r>
      </w:hyperlink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Warunki: konkursy-uje</w:t>
      </w:r>
      <w:r>
        <w:rPr>
          <w:rFonts w:ascii="Times New Roman" w:hAnsi="Times New Roman" w:cs="Times New Roman"/>
          <w:sz w:val="24"/>
          <w:szCs w:val="24"/>
        </w:rPr>
        <w:t xml:space="preserve">żdżalnia zewnętrzna (podłoże piaskowe);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rozprężalnia</w:t>
      </w:r>
      <w:proofErr w:type="spellEnd"/>
      <w:r>
        <w:rPr>
          <w:rFonts w:ascii="Times New Roman" w:hAnsi="Times New Roman" w:cs="Times New Roman"/>
          <w:sz w:val="24"/>
          <w:szCs w:val="24"/>
        </w:rPr>
        <w:t>- hala (podłoże piaskowe)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Biuro zawodów czynne 6,7.05.2017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r.  Od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godziny 8.30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WIGWAMIE (kontrola dokumentów, op</w:t>
      </w:r>
      <w:r>
        <w:rPr>
          <w:rFonts w:ascii="Times New Roman" w:hAnsi="Times New Roman" w:cs="Times New Roman"/>
          <w:sz w:val="24"/>
          <w:szCs w:val="24"/>
        </w:rPr>
        <w:t>łaty).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Listy startowe zostan</w:t>
      </w:r>
      <w:r>
        <w:rPr>
          <w:rFonts w:ascii="Times New Roman" w:hAnsi="Times New Roman" w:cs="Times New Roman"/>
          <w:sz w:val="24"/>
          <w:szCs w:val="24"/>
        </w:rPr>
        <w:t>ą zamknięte pół godziny przed rozpoczęciem konkursu.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>OKAZANIE DOKUMENTÓW I DOKONANIE OP</w:t>
      </w:r>
      <w:r>
        <w:rPr>
          <w:rFonts w:ascii="Times New Roman" w:hAnsi="Times New Roman" w:cs="Times New Roman"/>
          <w:b/>
          <w:bCs/>
          <w:sz w:val="24"/>
          <w:szCs w:val="24"/>
        </w:rPr>
        <w:t>ŁAT PRZED STARTAMI.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>KA</w:t>
      </w:r>
      <w:r>
        <w:rPr>
          <w:rFonts w:ascii="Times New Roman" w:hAnsi="Times New Roman" w:cs="Times New Roman"/>
          <w:b/>
          <w:bCs/>
          <w:sz w:val="24"/>
          <w:szCs w:val="24"/>
        </w:rPr>
        <w:t>ŻDY ZAWODNIK OTRZYMA NUMER STARTOWY, KTÓRY UPOWAŻNIA DO WPISANIA NA LISTĘ STARTOWĄ I UDZIAŁ W KONKURSACH!!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>NUMER STARTOWY MUSI BY</w:t>
      </w:r>
      <w:r>
        <w:rPr>
          <w:rFonts w:ascii="Times New Roman" w:hAnsi="Times New Roman" w:cs="Times New Roman"/>
          <w:b/>
          <w:bCs/>
          <w:sz w:val="24"/>
          <w:szCs w:val="24"/>
        </w:rPr>
        <w:t>Ć PRZYCZEPIONY W WIDOCZNYM MIEJSCU.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>ZAWODNICY BEZ NUMERÓW STARTOWYCH NIE ZOSTAN</w:t>
      </w:r>
      <w:r>
        <w:rPr>
          <w:rFonts w:ascii="Times New Roman" w:hAnsi="Times New Roman" w:cs="Times New Roman"/>
          <w:b/>
          <w:bCs/>
          <w:sz w:val="24"/>
          <w:szCs w:val="24"/>
        </w:rPr>
        <w:t>Ą WPUSZCZENI NA ROZPRĘŻALNIE ORAZ PLAC KONKURSOWY.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</w:rPr>
        <w:t>ętni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zawodnicy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Wymagane dokumenty: zawodnicy: badania lekarskie i w przypadku osób niepe</w:t>
      </w:r>
      <w:r>
        <w:rPr>
          <w:rFonts w:ascii="Times New Roman" w:hAnsi="Times New Roman" w:cs="Times New Roman"/>
          <w:sz w:val="24"/>
          <w:szCs w:val="24"/>
        </w:rPr>
        <w:t>łnoletnich, pisemna zgoda rodziców lub opiekunów prawnych; konie- aktualne szczepienia przeciwko grypie koni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ędzia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główny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Roman Chojka; Sędzia pomocniczy, gospodarz toru: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Miechowicz</w:t>
      </w:r>
      <w:proofErr w:type="spellEnd"/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łaty startowe: </w:t>
      </w:r>
      <w:r>
        <w:rPr>
          <w:rFonts w:ascii="Times New Roman" w:hAnsi="Times New Roman" w:cs="Times New Roman"/>
          <w:b/>
          <w:bCs/>
          <w:sz w:val="24"/>
          <w:szCs w:val="24"/>
        </w:rPr>
        <w:t>25 zł –</w:t>
      </w:r>
      <w:r>
        <w:rPr>
          <w:rFonts w:ascii="Times New Roman" w:hAnsi="Times New Roman" w:cs="Times New Roman"/>
          <w:sz w:val="24"/>
          <w:szCs w:val="24"/>
        </w:rPr>
        <w:t xml:space="preserve"> każdy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konkursach: Kuce, Juniorzy, Seniorzy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konkurs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speed&amp;music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JACKPOT</w:t>
      </w:r>
    </w:p>
    <w:p w:rsidR="00A23551" w:rsidRP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Nagrody: w konkursach eliminacyjnych Ligi- </w:t>
      </w:r>
      <w:proofErr w:type="spellStart"/>
      <w:r w:rsidRPr="00A23551">
        <w:rPr>
          <w:rFonts w:ascii="Times New Roman" w:hAnsi="Times New Roman" w:cs="Times New Roman"/>
          <w:sz w:val="24"/>
          <w:szCs w:val="24"/>
        </w:rPr>
        <w:t>floo's</w:t>
      </w:r>
      <w:proofErr w:type="spellEnd"/>
      <w:r w:rsidRPr="00A23551">
        <w:rPr>
          <w:rFonts w:ascii="Times New Roman" w:hAnsi="Times New Roman" w:cs="Times New Roman"/>
          <w:sz w:val="24"/>
          <w:szCs w:val="24"/>
        </w:rPr>
        <w:t xml:space="preserve"> dla koni; w finale Ligi (patrz regulamin Ligi)- nagrody rzeczowe i puchary.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SOBOTA: godz.10.00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rozpocz</w:t>
      </w:r>
      <w:r>
        <w:rPr>
          <w:rFonts w:ascii="Times New Roman" w:hAnsi="Times New Roman" w:cs="Times New Roman"/>
          <w:b/>
          <w:bCs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zawodów kwalifikacje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60 cm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Juniorzy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75 cm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Seniorzy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80 cm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A23551" w:rsidRDefault="00A2355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NIEDZIELA: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godz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10:00-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rozpocz</w:t>
      </w:r>
      <w:r>
        <w:rPr>
          <w:rFonts w:ascii="Times New Roman" w:hAnsi="Times New Roman" w:cs="Times New Roman"/>
          <w:b/>
          <w:bCs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zawodów finały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60 cm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Juniorzy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75 cm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Seniorzy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80 cm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speed&amp;music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JACKPOT – 80 cm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Wszystkie konkursy s</w:t>
      </w:r>
      <w:r>
        <w:rPr>
          <w:rFonts w:ascii="Times New Roman" w:hAnsi="Times New Roman" w:cs="Times New Roman"/>
          <w:sz w:val="24"/>
          <w:szCs w:val="24"/>
        </w:rPr>
        <w:t>ą również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konkursami otwartymi </w:t>
      </w:r>
      <w:r>
        <w:rPr>
          <w:rFonts w:ascii="Times New Roman" w:hAnsi="Times New Roman" w:cs="Times New Roman"/>
          <w:sz w:val="24"/>
          <w:szCs w:val="24"/>
        </w:rPr>
        <w:t xml:space="preserve">dla zawodników </w:t>
      </w:r>
      <w:proofErr w:type="gramStart"/>
      <w:r>
        <w:rPr>
          <w:rFonts w:ascii="Times New Roman" w:hAnsi="Times New Roman" w:cs="Times New Roman"/>
          <w:sz w:val="24"/>
          <w:szCs w:val="24"/>
        </w:rPr>
        <w:t>nie biorących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udzia</w:t>
      </w:r>
      <w:r>
        <w:rPr>
          <w:rFonts w:ascii="Times New Roman" w:hAnsi="Times New Roman" w:cs="Times New Roman"/>
          <w:sz w:val="24"/>
          <w:szCs w:val="24"/>
        </w:rPr>
        <w:t>łu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rozgrywkach ligowych. (</w:t>
      </w:r>
      <w:proofErr w:type="gramStart"/>
      <w:r>
        <w:rPr>
          <w:rFonts w:ascii="Times New Roman" w:hAnsi="Times New Roman" w:cs="Times New Roman"/>
          <w:sz w:val="24"/>
          <w:szCs w:val="24"/>
        </w:rPr>
        <w:t>również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obowiązują numery startowe)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organizacyjne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23551">
        <w:rPr>
          <w:rFonts w:ascii="Times New Roman" w:hAnsi="Times New Roman" w:cs="Times New Roman"/>
          <w:b/>
          <w:bCs/>
          <w:sz w:val="24"/>
          <w:szCs w:val="24"/>
          <w:u w:val="single"/>
        </w:rPr>
        <w:t>NA TERENIE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ŚRODKA OBOWIĄZUJE BEZWZGLĘDNY NAKAZ JAZDY W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23551">
        <w:rPr>
          <w:rFonts w:ascii="Times New Roman" w:hAnsi="Times New Roman" w:cs="Times New Roman"/>
          <w:b/>
          <w:bCs/>
          <w:sz w:val="24"/>
          <w:szCs w:val="24"/>
          <w:u w:val="single"/>
        </w:rPr>
        <w:t>KASKACH (ZAWODNICY, LUZACY, INNI).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23551">
        <w:rPr>
          <w:rFonts w:ascii="Times New Roman" w:hAnsi="Times New Roman" w:cs="Times New Roman"/>
          <w:b/>
          <w:bCs/>
          <w:sz w:val="24"/>
          <w:szCs w:val="24"/>
          <w:u w:val="single"/>
        </w:rPr>
        <w:t>NIEPRZESTRZEGANIE TEJ ZASADY SKUTKUJE SKRE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ŚLENIEM Z LIST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23551">
        <w:rPr>
          <w:rFonts w:ascii="Times New Roman" w:hAnsi="Times New Roman" w:cs="Times New Roman"/>
          <w:b/>
          <w:bCs/>
          <w:sz w:val="24"/>
          <w:szCs w:val="24"/>
          <w:u w:val="single"/>
        </w:rPr>
        <w:t>STARTOWYCH ZAWODNIKA (RÓWNIE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Ż W PRZYPADKU LUZAKA I </w:t>
      </w:r>
      <w:r>
        <w:rPr>
          <w:rFonts w:ascii="Times New Roman" w:hAnsi="Times New Roman" w:cs="Times New Roman"/>
          <w:b/>
          <w:bCs/>
          <w:sz w:val="24"/>
          <w:szCs w:val="24"/>
        </w:rPr>
        <w:t>INNYCH-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235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SKRESLENIE DOTYCZY ZAWODNIKA </w:t>
      </w:r>
      <w:proofErr w:type="gramStart"/>
      <w:r w:rsidRPr="00A23551">
        <w:rPr>
          <w:rFonts w:ascii="Times New Roman" w:hAnsi="Times New Roman" w:cs="Times New Roman"/>
          <w:b/>
          <w:bCs/>
          <w:sz w:val="24"/>
          <w:szCs w:val="24"/>
          <w:u w:val="single"/>
        </w:rPr>
        <w:t>DLA KTÓREGO</w:t>
      </w:r>
      <w:proofErr w:type="gramEnd"/>
      <w:r w:rsidRPr="00A235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Ń BYŁ ROZPRĘŻANY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Na terenie zawodów, w czasie trwania konkursów, b</w:t>
      </w:r>
      <w:r>
        <w:rPr>
          <w:rFonts w:ascii="Times New Roman" w:hAnsi="Times New Roman" w:cs="Times New Roman"/>
          <w:sz w:val="24"/>
          <w:szCs w:val="24"/>
        </w:rPr>
        <w:t>ędzie ratownik medyczny.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Istnieje mo</w:t>
      </w:r>
      <w:r>
        <w:rPr>
          <w:rFonts w:ascii="Times New Roman" w:hAnsi="Times New Roman" w:cs="Times New Roman"/>
          <w:sz w:val="24"/>
          <w:szCs w:val="24"/>
        </w:rPr>
        <w:t xml:space="preserve">żliwość wynajęcia boksu dla konia, koszt 60 zł. Ilość miejsc ograniczona. Organizator zapewnia siano i </w:t>
      </w:r>
      <w:proofErr w:type="spellStart"/>
      <w:r>
        <w:rPr>
          <w:rFonts w:ascii="Times New Roman" w:hAnsi="Times New Roman" w:cs="Times New Roman"/>
          <w:sz w:val="24"/>
          <w:szCs w:val="24"/>
        </w:rPr>
        <w:t>słome</w:t>
      </w:r>
      <w:proofErr w:type="spellEnd"/>
      <w:r>
        <w:rPr>
          <w:rFonts w:ascii="Times New Roman" w:hAnsi="Times New Roman" w:cs="Times New Roman"/>
          <w:sz w:val="24"/>
          <w:szCs w:val="24"/>
        </w:rPr>
        <w:t>, pasze treściwe we własnym zakresie.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>Obowi</w:t>
      </w:r>
      <w:r>
        <w:rPr>
          <w:rFonts w:ascii="Times New Roman" w:hAnsi="Times New Roman" w:cs="Times New Roman"/>
          <w:b/>
          <w:bCs/>
          <w:sz w:val="24"/>
          <w:szCs w:val="24"/>
        </w:rPr>
        <w:t>ązkowe jest ubezpieczenie zawodników i koni od następstw nieszczęśliwych wypadków i innych zdarzeń losowych.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Organizator zastrzega sobie prawo do zmian w programie.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Organizator nie odpowiada za wypadki, kradzie</w:t>
      </w:r>
      <w:r>
        <w:rPr>
          <w:rFonts w:ascii="Times New Roman" w:hAnsi="Times New Roman" w:cs="Times New Roman"/>
          <w:sz w:val="24"/>
          <w:szCs w:val="24"/>
        </w:rPr>
        <w:t xml:space="preserve">że i inne zdarzenia losowe mogące mieć miejsce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podczas </w:t>
      </w:r>
      <w:proofErr w:type="spellStart"/>
      <w:r w:rsidRPr="00A23551">
        <w:rPr>
          <w:rFonts w:ascii="Times New Roman" w:hAnsi="Times New Roman" w:cs="Times New Roman"/>
          <w:sz w:val="24"/>
          <w:szCs w:val="24"/>
        </w:rPr>
        <w:t>treningu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,zawodów</w:t>
      </w:r>
      <w:proofErr w:type="spellEnd"/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oraz w czasie transportu koni, zawodników i osób trzecich.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Dodatkowe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Pawe</w:t>
      </w:r>
      <w:proofErr w:type="spellEnd"/>
      <w:r>
        <w:rPr>
          <w:rFonts w:ascii="Times New Roman" w:hAnsi="Times New Roman" w:cs="Times New Roman"/>
          <w:sz w:val="24"/>
          <w:szCs w:val="24"/>
        </w:rPr>
        <w:t>ł Czechowicz 604-911-157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Paulina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Lipi</w:t>
      </w:r>
      <w:r>
        <w:rPr>
          <w:rFonts w:ascii="Times New Roman" w:hAnsi="Times New Roman" w:cs="Times New Roman"/>
          <w:sz w:val="24"/>
          <w:szCs w:val="24"/>
        </w:rPr>
        <w:t>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722-312-409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REGULAMIN KO</w:t>
      </w:r>
      <w:r>
        <w:rPr>
          <w:rFonts w:ascii="Times New Roman" w:hAnsi="Times New Roman" w:cs="Times New Roman"/>
          <w:b/>
          <w:bCs/>
          <w:sz w:val="24"/>
          <w:szCs w:val="24"/>
        </w:rPr>
        <w:t>ŁOBRZESKIEJ LIGI AMATORÓW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W kategorii</w:t>
      </w: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Kuce</w:t>
      </w:r>
      <w:r w:rsidRPr="00A23551">
        <w:rPr>
          <w:rFonts w:ascii="Times New Roman" w:hAnsi="Times New Roman" w:cs="Times New Roman"/>
          <w:sz w:val="24"/>
          <w:szCs w:val="24"/>
        </w:rPr>
        <w:t xml:space="preserve"> mog</w:t>
      </w:r>
      <w:r>
        <w:rPr>
          <w:rFonts w:ascii="Times New Roman" w:hAnsi="Times New Roman" w:cs="Times New Roman"/>
          <w:sz w:val="24"/>
          <w:szCs w:val="24"/>
        </w:rPr>
        <w:t>ą brać udział zawodnicy do 16 lat, nieposiadający żadnych uprawnień sportowych(bez licencji i klas sportowych w skokach przez przeszkody). Dopuszczalna brązowa odznaka PZJ. Wiek zawodnika określa się zgodnie z kalendarzowym rokiem urodzenia (2001 i młodsi).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 W konkursach w kategorii </w:t>
      </w:r>
      <w:r w:rsidRPr="00A23551">
        <w:rPr>
          <w:rFonts w:ascii="Times New Roman" w:hAnsi="Times New Roman" w:cs="Times New Roman"/>
          <w:b/>
          <w:bCs/>
          <w:sz w:val="24"/>
          <w:szCs w:val="24"/>
        </w:rPr>
        <w:t>Junior</w:t>
      </w:r>
      <w:r w:rsidRPr="00A23551">
        <w:rPr>
          <w:rFonts w:ascii="Times New Roman" w:hAnsi="Times New Roman" w:cs="Times New Roman"/>
          <w:sz w:val="24"/>
          <w:szCs w:val="24"/>
        </w:rPr>
        <w:t xml:space="preserve"> i </w:t>
      </w:r>
      <w:r w:rsidRPr="00A23551">
        <w:rPr>
          <w:rFonts w:ascii="Times New Roman" w:hAnsi="Times New Roman" w:cs="Times New Roman"/>
          <w:b/>
          <w:bCs/>
          <w:sz w:val="24"/>
          <w:szCs w:val="24"/>
        </w:rPr>
        <w:t>Senior</w:t>
      </w:r>
      <w:r w:rsidRPr="00A23551">
        <w:rPr>
          <w:rFonts w:ascii="Times New Roman" w:hAnsi="Times New Roman" w:cs="Times New Roman"/>
          <w:sz w:val="24"/>
          <w:szCs w:val="24"/>
        </w:rPr>
        <w:t xml:space="preserve"> mog</w:t>
      </w:r>
      <w:r>
        <w:rPr>
          <w:rFonts w:ascii="Times New Roman" w:hAnsi="Times New Roman" w:cs="Times New Roman"/>
          <w:sz w:val="24"/>
          <w:szCs w:val="24"/>
        </w:rPr>
        <w:t xml:space="preserve">ą startować zawodnicy zarejestrowani i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niezarejestrowani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w ZZJ, nieposiadaj</w:t>
      </w:r>
      <w:r>
        <w:rPr>
          <w:rFonts w:ascii="Times New Roman" w:hAnsi="Times New Roman" w:cs="Times New Roman"/>
          <w:sz w:val="24"/>
          <w:szCs w:val="24"/>
        </w:rPr>
        <w:t xml:space="preserve">ący uprawnień sportowych (żadnych licencji i klas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sportowych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>) w skokach przez przeszkody (mog</w:t>
      </w:r>
      <w:r>
        <w:rPr>
          <w:rFonts w:ascii="Times New Roman" w:hAnsi="Times New Roman" w:cs="Times New Roman"/>
          <w:sz w:val="24"/>
          <w:szCs w:val="24"/>
        </w:rPr>
        <w:t>ą posiadać jedynie brązową odznakę PZJ).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 W kategorii </w:t>
      </w:r>
      <w:proofErr w:type="spellStart"/>
      <w:r w:rsidRPr="00A23551">
        <w:rPr>
          <w:rFonts w:ascii="Times New Roman" w:hAnsi="Times New Roman" w:cs="Times New Roman"/>
          <w:b/>
          <w:bCs/>
          <w:sz w:val="24"/>
          <w:szCs w:val="24"/>
        </w:rPr>
        <w:t>Open</w:t>
      </w:r>
      <w:proofErr w:type="spellEnd"/>
      <w:r w:rsidRPr="00A23551">
        <w:rPr>
          <w:rFonts w:ascii="Times New Roman" w:hAnsi="Times New Roman" w:cs="Times New Roman"/>
          <w:sz w:val="24"/>
          <w:szCs w:val="24"/>
        </w:rPr>
        <w:t xml:space="preserve"> mog</w:t>
      </w:r>
      <w:r>
        <w:rPr>
          <w:rFonts w:ascii="Times New Roman" w:hAnsi="Times New Roman" w:cs="Times New Roman"/>
          <w:sz w:val="24"/>
          <w:szCs w:val="24"/>
        </w:rPr>
        <w:t xml:space="preserve">ą startować zawodnicy posiadający uprawnienia sportowe III stopnia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>/lub srebrn</w:t>
      </w:r>
      <w:r>
        <w:rPr>
          <w:rFonts w:ascii="Times New Roman" w:hAnsi="Times New Roman" w:cs="Times New Roman"/>
          <w:sz w:val="24"/>
          <w:szCs w:val="24"/>
        </w:rPr>
        <w:t>ą odznakę PZJ i żadnych wyższych.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POSTANOWIENIA OGÓLNE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Ko</w:t>
      </w:r>
      <w:r>
        <w:rPr>
          <w:rFonts w:ascii="Times New Roman" w:hAnsi="Times New Roman" w:cs="Times New Roman"/>
          <w:sz w:val="24"/>
          <w:szCs w:val="24"/>
        </w:rPr>
        <w:t>łobrzeska Liga Amatorów rozgrywana jest w 4 kategoriach: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</w:t>
      </w: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KUCE- </w:t>
      </w:r>
      <w:r w:rsidRPr="00A23551">
        <w:rPr>
          <w:rFonts w:ascii="Times New Roman" w:hAnsi="Times New Roman" w:cs="Times New Roman"/>
          <w:sz w:val="24"/>
          <w:szCs w:val="24"/>
        </w:rPr>
        <w:t>zawodnicy do lat 16 w</w:t>
      </w:r>
      <w:r>
        <w:rPr>
          <w:rFonts w:ascii="Times New Roman" w:hAnsi="Times New Roman" w:cs="Times New Roman"/>
          <w:sz w:val="24"/>
          <w:szCs w:val="24"/>
        </w:rPr>
        <w:t xml:space="preserve">łącznie i konie, których wysokość w kłębie zmierzona jest na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równej poziomej powierzchni i nie przekracza 148 cm bez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podków  lub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149 cm w podkowach.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Dla kuca nie jest wymagany certyfikat wzrostu, wystarczy jedynie o</w:t>
      </w:r>
      <w:r>
        <w:rPr>
          <w:rFonts w:ascii="Times New Roman" w:hAnsi="Times New Roman" w:cs="Times New Roman"/>
          <w:sz w:val="24"/>
          <w:szCs w:val="24"/>
        </w:rPr>
        <w:t>świadczenie właściciela/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żytkownika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kuca. W przypadku niejasności decydujące zdanie o dopuszczeniu kuca do startu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ędzia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główny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zawodów.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</w:t>
      </w: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JUNIORZY- </w:t>
      </w:r>
      <w:r w:rsidRPr="00A23551">
        <w:rPr>
          <w:rFonts w:ascii="Times New Roman" w:hAnsi="Times New Roman" w:cs="Times New Roman"/>
          <w:sz w:val="24"/>
          <w:szCs w:val="24"/>
        </w:rPr>
        <w:t xml:space="preserve">zawodnicy do 18 roku </w:t>
      </w:r>
      <w:r>
        <w:rPr>
          <w:rFonts w:ascii="Times New Roman" w:hAnsi="Times New Roman" w:cs="Times New Roman"/>
          <w:sz w:val="24"/>
          <w:szCs w:val="24"/>
        </w:rPr>
        <w:t xml:space="preserve">życia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</w:t>
      </w:r>
      <w:r w:rsidRPr="00A23551">
        <w:rPr>
          <w:rFonts w:ascii="Times New Roman" w:hAnsi="Times New Roman" w:cs="Times New Roman"/>
          <w:b/>
          <w:bCs/>
          <w:sz w:val="24"/>
          <w:szCs w:val="24"/>
        </w:rPr>
        <w:t>SENIORZY-</w:t>
      </w:r>
      <w:r w:rsidRPr="00A23551">
        <w:rPr>
          <w:rFonts w:ascii="Times New Roman" w:hAnsi="Times New Roman" w:cs="Times New Roman"/>
          <w:sz w:val="24"/>
          <w:szCs w:val="24"/>
        </w:rPr>
        <w:t xml:space="preserve"> zawodnicy powy</w:t>
      </w:r>
      <w:r>
        <w:rPr>
          <w:rFonts w:ascii="Times New Roman" w:hAnsi="Times New Roman" w:cs="Times New Roman"/>
          <w:sz w:val="24"/>
          <w:szCs w:val="24"/>
        </w:rPr>
        <w:t xml:space="preserve">żej 18 roku życia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</w:t>
      </w: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OPEN- </w:t>
      </w:r>
      <w:r w:rsidRPr="00A23551">
        <w:rPr>
          <w:rFonts w:ascii="Times New Roman" w:hAnsi="Times New Roman" w:cs="Times New Roman"/>
          <w:sz w:val="24"/>
          <w:szCs w:val="24"/>
        </w:rPr>
        <w:t>zawodnicy bez podzia</w:t>
      </w:r>
      <w:r>
        <w:rPr>
          <w:rFonts w:ascii="Times New Roman" w:hAnsi="Times New Roman" w:cs="Times New Roman"/>
          <w:sz w:val="24"/>
          <w:szCs w:val="24"/>
        </w:rPr>
        <w:t xml:space="preserve">łu wiekowego, decydujące posiadanie uprawnienia, wymagany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minimalny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wiek konia 5 lat (ze wzgl</w:t>
      </w:r>
      <w:r>
        <w:rPr>
          <w:rFonts w:ascii="Times New Roman" w:hAnsi="Times New Roman" w:cs="Times New Roman"/>
          <w:sz w:val="24"/>
          <w:szCs w:val="24"/>
        </w:rPr>
        <w:t>ędu na konkurs finałowy)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23551">
        <w:rPr>
          <w:rFonts w:ascii="Times New Roman" w:hAnsi="Times New Roman" w:cs="Times New Roman"/>
          <w:b/>
          <w:bCs/>
          <w:sz w:val="24"/>
          <w:szCs w:val="24"/>
        </w:rPr>
        <w:t>SPEED&amp;MUSIC</w:t>
      </w:r>
      <w:proofErr w:type="spellEnd"/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JACKPOT- </w:t>
      </w:r>
      <w:r w:rsidRPr="00A23551">
        <w:rPr>
          <w:rFonts w:ascii="Times New Roman" w:hAnsi="Times New Roman" w:cs="Times New Roman"/>
          <w:sz w:val="24"/>
          <w:szCs w:val="24"/>
        </w:rPr>
        <w:t>zawodnicy bez przedzia</w:t>
      </w:r>
      <w:r>
        <w:rPr>
          <w:rFonts w:ascii="Times New Roman" w:hAnsi="Times New Roman" w:cs="Times New Roman"/>
          <w:sz w:val="24"/>
          <w:szCs w:val="24"/>
        </w:rPr>
        <w:t xml:space="preserve">łu wiekowego. Konkurs szybkości,            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łówną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wygraną w tym konkursie jest cała suma wpisowych z tego konkursu.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       3.ZASADY KWALIFIKACJI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Zawody ligowe rozgrywane b</w:t>
      </w:r>
      <w:r>
        <w:rPr>
          <w:rFonts w:ascii="Times New Roman" w:hAnsi="Times New Roman" w:cs="Times New Roman"/>
          <w:sz w:val="24"/>
          <w:szCs w:val="24"/>
        </w:rPr>
        <w:t xml:space="preserve">ędą raz w miesiącu od stycznia do maja włącznie (planowane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terminy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>: 07.01.2017r., 11.02.2017r., 11.03.2017r., 06.05.2017r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.,-ELIMINACJE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>.  07.05.2017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.,-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FINA</w:t>
      </w:r>
      <w:r>
        <w:rPr>
          <w:rFonts w:ascii="Times New Roman" w:hAnsi="Times New Roman" w:cs="Times New Roman"/>
          <w:sz w:val="24"/>
          <w:szCs w:val="24"/>
        </w:rPr>
        <w:t xml:space="preserve">Ł.)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Ka</w:t>
      </w:r>
      <w:r>
        <w:rPr>
          <w:rFonts w:ascii="Times New Roman" w:hAnsi="Times New Roman" w:cs="Times New Roman"/>
          <w:sz w:val="24"/>
          <w:szCs w:val="24"/>
        </w:rPr>
        <w:t>żdy zawodnik może startować na wielu koniach. Każdy przejazd jest klasyfikowany osobno.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Do konkursu fina</w:t>
      </w:r>
      <w:r>
        <w:rPr>
          <w:rFonts w:ascii="Times New Roman" w:hAnsi="Times New Roman" w:cs="Times New Roman"/>
          <w:sz w:val="24"/>
          <w:szCs w:val="24"/>
        </w:rPr>
        <w:t>łowego awansują zawodnicy, którzy mają na koncie trzy czyste przejazdy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(bez punktów karnych) w konkursach eliminacyjnych (konkursy eliminacyjne s</w:t>
      </w:r>
      <w:r>
        <w:rPr>
          <w:rFonts w:ascii="Times New Roman" w:hAnsi="Times New Roman" w:cs="Times New Roman"/>
          <w:sz w:val="24"/>
          <w:szCs w:val="24"/>
        </w:rPr>
        <w:t xml:space="preserve">ą konkursami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 xml:space="preserve">ładności ).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 przypadku mniejszej ilości zawodników z czystymi przejazdami, do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fina</w:t>
      </w:r>
      <w:r>
        <w:rPr>
          <w:rFonts w:ascii="Times New Roman" w:hAnsi="Times New Roman" w:cs="Times New Roman"/>
          <w:sz w:val="24"/>
          <w:szCs w:val="24"/>
        </w:rPr>
        <w:t>łu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uzyskują kwalifikacje zawodnicy z mniejszą ilością punktów karnych (minimalna liczba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zawodników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zakwalifikowanych do fina</w:t>
      </w:r>
      <w:r>
        <w:rPr>
          <w:rFonts w:ascii="Times New Roman" w:hAnsi="Times New Roman" w:cs="Times New Roman"/>
          <w:sz w:val="24"/>
          <w:szCs w:val="24"/>
        </w:rPr>
        <w:t>łu – 10). Finał składa się z dwóch konkursów: półfinał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fina</w:t>
      </w:r>
      <w:r>
        <w:rPr>
          <w:rFonts w:ascii="Times New Roman" w:hAnsi="Times New Roman" w:cs="Times New Roman"/>
          <w:sz w:val="24"/>
          <w:szCs w:val="24"/>
        </w:rPr>
        <w:t>ł. W półfinale startują wszyscy zakwalifikowani, w finale 10 najlepszych z półfinału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(konkursy fina</w:t>
      </w:r>
      <w:r>
        <w:rPr>
          <w:rFonts w:ascii="Times New Roman" w:hAnsi="Times New Roman" w:cs="Times New Roman"/>
          <w:sz w:val="24"/>
          <w:szCs w:val="24"/>
        </w:rPr>
        <w:t xml:space="preserve">łowe rozgrywane na zasadach konkursu zwykłego). W przypadku 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zakwalifikowania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ę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finału zawodnika na dwóch koniach, w półfinale może startować na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dwóch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koniach, a w konkursie fina</w:t>
      </w:r>
      <w:r>
        <w:rPr>
          <w:rFonts w:ascii="Times New Roman" w:hAnsi="Times New Roman" w:cs="Times New Roman"/>
          <w:sz w:val="24"/>
          <w:szCs w:val="24"/>
        </w:rPr>
        <w:t>łowym (po zakwalifikowaniu dwóch koni) zawodnik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3551">
        <w:rPr>
          <w:rFonts w:ascii="Times New Roman" w:hAnsi="Times New Roman" w:cs="Times New Roman"/>
          <w:sz w:val="24"/>
          <w:szCs w:val="24"/>
        </w:rPr>
        <w:t>musi</w:t>
      </w:r>
      <w:proofErr w:type="gramEnd"/>
      <w:r w:rsidRPr="00A23551">
        <w:rPr>
          <w:rFonts w:ascii="Times New Roman" w:hAnsi="Times New Roman" w:cs="Times New Roman"/>
          <w:sz w:val="24"/>
          <w:szCs w:val="24"/>
        </w:rPr>
        <w:t xml:space="preserve"> wybra</w:t>
      </w:r>
      <w:r>
        <w:rPr>
          <w:rFonts w:ascii="Times New Roman" w:hAnsi="Times New Roman" w:cs="Times New Roman"/>
          <w:sz w:val="24"/>
          <w:szCs w:val="24"/>
        </w:rPr>
        <w:t>ć jednego konia do startu w finale.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NAGRODY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W konkursach eliminacyjnych zawodnicy otrzymuj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floo's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W konkursie fina</w:t>
      </w:r>
      <w:r>
        <w:rPr>
          <w:rFonts w:ascii="Times New Roman" w:hAnsi="Times New Roman" w:cs="Times New Roman"/>
          <w:sz w:val="24"/>
          <w:szCs w:val="24"/>
        </w:rPr>
        <w:t>łowym- puchary i nagrody rzeczowe i finansowe.</w:t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</w:t>
      </w:r>
      <w:r w:rsidRPr="00A23551">
        <w:rPr>
          <w:rFonts w:ascii="Times New Roman" w:hAnsi="Times New Roman" w:cs="Times New Roman"/>
          <w:b/>
          <w:bCs/>
          <w:sz w:val="24"/>
          <w:szCs w:val="24"/>
        </w:rPr>
        <w:t>DLA ZWYCI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ĘZCÓW WSZYSTKICH KATEGORII (OPRÓCZ NAGRÓD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    RZECZOWYCH ) UFUNDOWANY ZOSTANIE WYJAZD NA </w:t>
      </w:r>
      <w:proofErr w:type="gramStart"/>
      <w:r w:rsidRPr="00A23551">
        <w:rPr>
          <w:rFonts w:ascii="Times New Roman" w:hAnsi="Times New Roman" w:cs="Times New Roman"/>
          <w:b/>
          <w:bCs/>
          <w:sz w:val="24"/>
          <w:szCs w:val="24"/>
        </w:rPr>
        <w:t>JMPA  W</w:t>
      </w:r>
      <w:proofErr w:type="gramEnd"/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SKOKACH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    PRZEZ PRZESZKODY 2017 r. (koszt wpisowego, boksów i transport).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5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23551" w:rsidRDefault="00A235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KODEKS POST</w:t>
      </w:r>
      <w:r>
        <w:rPr>
          <w:rFonts w:ascii="Times New Roman" w:hAnsi="Times New Roman" w:cs="Times New Roman"/>
          <w:b/>
          <w:bCs/>
          <w:sz w:val="24"/>
          <w:szCs w:val="24"/>
        </w:rPr>
        <w:t>ĘPOWANIA Z KONIEM: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Na wszystkich etapach treningu i przygotowa</w:t>
      </w:r>
      <w:r>
        <w:rPr>
          <w:rFonts w:ascii="Times New Roman" w:hAnsi="Times New Roman" w:cs="Times New Roman"/>
          <w:sz w:val="24"/>
          <w:szCs w:val="24"/>
        </w:rPr>
        <w:t xml:space="preserve">ń konia do startu w zawodach, dobro konia musi stać ponad wszelkimi innymi wymaganiami. Dotyczy to stałej opieki, metod treningu, starannego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obrządku , </w:t>
      </w:r>
      <w:proofErr w:type="gramEnd"/>
      <w:r>
        <w:rPr>
          <w:rFonts w:ascii="Times New Roman" w:hAnsi="Times New Roman" w:cs="Times New Roman"/>
          <w:sz w:val="24"/>
          <w:szCs w:val="24"/>
        </w:rPr>
        <w:t>kucia i transportu.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Konie i je</w:t>
      </w:r>
      <w:r>
        <w:rPr>
          <w:rFonts w:ascii="Times New Roman" w:hAnsi="Times New Roman" w:cs="Times New Roman"/>
          <w:sz w:val="24"/>
          <w:szCs w:val="24"/>
        </w:rPr>
        <w:t>źdźcy muszą być wytrenowani, kompetentni i zdrowi zanim wezmą udział w zawodach. Odnosi się to także do podawania leków i środków medycznych, zabiegów chirurgicznych zagrażających dobru konia lub ciąży klaczy oraz do przypadków nadużywania pomocy.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Zawodnicy nie mog</w:t>
      </w:r>
      <w:r>
        <w:rPr>
          <w:rFonts w:ascii="Times New Roman" w:hAnsi="Times New Roman" w:cs="Times New Roman"/>
          <w:sz w:val="24"/>
          <w:szCs w:val="24"/>
        </w:rPr>
        <w:t xml:space="preserve">ą zagrażać dobru konia. Wymaga to zwrócenia szczególnej uwagi na teren zawodów, powierzchnie podłoża, pogodę, warunki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stajenne</w:t>
      </w:r>
      <w:proofErr w:type="spellEnd"/>
      <w:r>
        <w:rPr>
          <w:rFonts w:ascii="Times New Roman" w:hAnsi="Times New Roman" w:cs="Times New Roman"/>
          <w:sz w:val="24"/>
          <w:szCs w:val="24"/>
        </w:rPr>
        <w:t>, kondycji koni i ich bezpieczeństwo także podczas podróży powrotnej z zawodów.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hAnsi="Times New Roman" w:cs="Times New Roman"/>
          <w:sz w:val="24"/>
          <w:szCs w:val="24"/>
        </w:rPr>
        <w:t xml:space="preserve">ży dołożyć wszelkich starań, aby zapewnić koniom staranną opiekę po zakończeniu zawodów, a także humanitarne traktowanie po zakończeniu kariery sportowej. Dotyczy to właściwej opieki weterynaryjnej, obrażeń odniesionych na zawodach na zawodach, spokojnej </w:t>
      </w:r>
      <w:proofErr w:type="gramStart"/>
      <w:r>
        <w:rPr>
          <w:rFonts w:ascii="Times New Roman" w:hAnsi="Times New Roman" w:cs="Times New Roman"/>
          <w:sz w:val="24"/>
          <w:szCs w:val="24"/>
        </w:rPr>
        <w:t>starości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ewentualnie eutanazji. </w:t>
      </w:r>
    </w:p>
    <w:p w:rsidR="00A23551" w:rsidRDefault="00A23551" w:rsidP="00A23551">
      <w:pPr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>PZJ zach</w:t>
      </w:r>
      <w:r>
        <w:rPr>
          <w:rFonts w:ascii="Times New Roman" w:hAnsi="Times New Roman" w:cs="Times New Roman"/>
          <w:sz w:val="24"/>
          <w:szCs w:val="24"/>
        </w:rPr>
        <w:t>ęca wszystkich wszystkie osoby działające w sporcie jeździeckim do stałego podnoszenia swojej wiedzy oraz umiejętności dotyczących wszelkich aspektów współpracy z koniem.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3551" w:rsidRPr="00A23551" w:rsidRDefault="00A23551" w:rsidP="00A2355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080" w:rsidRDefault="00CD2080"/>
    <w:sectPr w:rsidR="00CD2080" w:rsidSect="004F480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AC82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551"/>
    <w:rsid w:val="0089314D"/>
    <w:rsid w:val="00A23551"/>
    <w:rsid w:val="00CD2080"/>
    <w:rsid w:val="00D2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iele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dcterms:created xsi:type="dcterms:W3CDTF">2017-05-04T12:10:00Z</dcterms:created>
  <dcterms:modified xsi:type="dcterms:W3CDTF">2017-05-04T12:10:00Z</dcterms:modified>
</cp:coreProperties>
</file>