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1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  <w:gridCol w:w="604"/>
        <w:gridCol w:w="849"/>
      </w:tblGrid>
      <w:tr w:rsidR="00984D83" w:rsidRPr="00984D83" w:rsidTr="00984D83">
        <w:trPr>
          <w:cantSplit/>
          <w:trHeight w:val="1256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                               </w:t>
            </w: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Zawody</w:t>
            </w:r>
          </w:p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</w:p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Jeździec</w:t>
            </w:r>
          </w:p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O</w:t>
            </w: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sów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Bonin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Przęsocin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Modrzewie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Świdwin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Budzistowo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Pęczerzyno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MO I PÓŁFINAŁ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II półfinał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FINAŁ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113" w:right="113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Suma 5  najlepszych przejazdów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Młodzik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Kuczkowiak</w:t>
            </w:r>
            <w:proofErr w:type="spellEnd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Stawarz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Suwała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Ferjan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Szablewska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Kołodzińska</w:t>
            </w:r>
            <w:proofErr w:type="spellEnd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pl-PL"/>
              </w:rPr>
              <w:t>Junior młodszy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Kuce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 xml:space="preserve">Paluch kuc C </w:t>
            </w:r>
            <w:proofErr w:type="spellStart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gr</w:t>
            </w:r>
            <w:proofErr w:type="spellEnd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 xml:space="preserve"> 85 cm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Rybska</w:t>
            </w:r>
            <w:proofErr w:type="spellEnd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 xml:space="preserve"> kuc D </w:t>
            </w:r>
            <w:proofErr w:type="spellStart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gr</w:t>
            </w:r>
            <w:proofErr w:type="spellEnd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 xml:space="preserve"> 90 cm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Duże konie 100 cm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Laskowska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Miętek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12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Antoniewska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84D83" w:rsidRPr="00984D83" w:rsidTr="00984D83">
        <w:trPr>
          <w:trHeight w:val="324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Hodowaniec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D83" w:rsidRPr="00984D83" w:rsidRDefault="00984D83" w:rsidP="00984D83">
            <w:pPr>
              <w:spacing w:before="0" w:beforeAutospacing="0" w:after="0" w:afterAutospacing="0"/>
              <w:ind w:left="0" w:right="0"/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</w:pPr>
            <w:r w:rsidRPr="00984D83">
              <w:rPr>
                <w:rFonts w:ascii="Calibri" w:eastAsia="Times New Roman" w:hAnsi="Calibri"/>
                <w:b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</w:tbl>
    <w:p w:rsidR="005517EB" w:rsidRDefault="005517EB"/>
    <w:sectPr w:rsidR="005517EB" w:rsidSect="00984D83">
      <w:headerReference w:type="default" r:id="rId6"/>
      <w:pgSz w:w="11906" w:h="16838"/>
      <w:pgMar w:top="23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AE" w:rsidRDefault="004C32AE" w:rsidP="00984D83">
      <w:pPr>
        <w:spacing w:before="0" w:after="0"/>
      </w:pPr>
      <w:r>
        <w:separator/>
      </w:r>
    </w:p>
  </w:endnote>
  <w:endnote w:type="continuationSeparator" w:id="0">
    <w:p w:rsidR="004C32AE" w:rsidRDefault="004C32AE" w:rsidP="00984D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AE" w:rsidRDefault="004C32AE" w:rsidP="00984D83">
      <w:pPr>
        <w:spacing w:before="0" w:after="0"/>
      </w:pPr>
      <w:r>
        <w:separator/>
      </w:r>
    </w:p>
  </w:footnote>
  <w:footnote w:type="continuationSeparator" w:id="0">
    <w:p w:rsidR="004C32AE" w:rsidRDefault="004C32AE" w:rsidP="00984D8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83" w:rsidRDefault="00984D83" w:rsidP="00984D83">
    <w:pPr>
      <w:pStyle w:val="Nagwek"/>
      <w:jc w:val="center"/>
      <w:rPr>
        <w:sz w:val="32"/>
        <w:szCs w:val="32"/>
      </w:rPr>
    </w:pPr>
    <w:r w:rsidRPr="00984D83">
      <w:rPr>
        <w:sz w:val="32"/>
        <w:szCs w:val="32"/>
      </w:rPr>
      <w:t>Ranking:</w:t>
    </w:r>
  </w:p>
  <w:p w:rsidR="00984D83" w:rsidRPr="00984D83" w:rsidRDefault="00984D83" w:rsidP="00984D83">
    <w:pPr>
      <w:pStyle w:val="Nagwek"/>
      <w:jc w:val="center"/>
      <w:rPr>
        <w:sz w:val="32"/>
        <w:szCs w:val="32"/>
      </w:rPr>
    </w:pPr>
    <w:r w:rsidRPr="00984D83">
      <w:rPr>
        <w:b/>
        <w:sz w:val="32"/>
        <w:szCs w:val="32"/>
      </w:rPr>
      <w:t>Stylowy Jeździec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83"/>
    <w:rsid w:val="00006528"/>
    <w:rsid w:val="000C530C"/>
    <w:rsid w:val="000E43D3"/>
    <w:rsid w:val="003F1A87"/>
    <w:rsid w:val="004C32AE"/>
    <w:rsid w:val="005517EB"/>
    <w:rsid w:val="007152E8"/>
    <w:rsid w:val="007D5E00"/>
    <w:rsid w:val="009019D8"/>
    <w:rsid w:val="00951949"/>
    <w:rsid w:val="0098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before="100" w:beforeAutospacing="1" w:after="100" w:afterAutospacing="1"/>
        <w:ind w:left="170" w:right="15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0C530C"/>
    <w:pPr>
      <w:suppressAutoHyphens/>
    </w:pPr>
    <w:rPr>
      <w:sz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530C"/>
    <w:rPr>
      <w:sz w:val="16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984D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D83"/>
  </w:style>
  <w:style w:type="paragraph" w:styleId="Stopka">
    <w:name w:val="footer"/>
    <w:basedOn w:val="Normalny"/>
    <w:link w:val="StopkaZnak"/>
    <w:uiPriority w:val="99"/>
    <w:semiHidden/>
    <w:unhideWhenUsed/>
    <w:rsid w:val="00984D8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4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752</Characters>
  <Application>Microsoft Office Word</Application>
  <DocSecurity>0</DocSecurity>
  <Lines>6</Lines>
  <Paragraphs>1</Paragraphs>
  <ScaleCrop>false</ScaleCrop>
  <Company>Urząd Marszałkowski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ngorecka</dc:creator>
  <cp:lastModifiedBy>ngorecka</cp:lastModifiedBy>
  <cp:revision>1</cp:revision>
  <dcterms:created xsi:type="dcterms:W3CDTF">2019-08-21T05:51:00Z</dcterms:created>
  <dcterms:modified xsi:type="dcterms:W3CDTF">2019-08-21T05:59:00Z</dcterms:modified>
</cp:coreProperties>
</file>